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A9F2" w14:textId="2F19540B" w:rsidR="00907045" w:rsidRPr="00907045" w:rsidRDefault="00907045" w:rsidP="00907045">
      <w:pPr>
        <w:pStyle w:val="NormalWeb"/>
        <w:rPr>
          <w:sz w:val="22"/>
          <w:szCs w:val="22"/>
        </w:rPr>
      </w:pPr>
      <w:r w:rsidRPr="00907045">
        <w:rPr>
          <w:rFonts w:ascii="Calibri" w:hAnsi="Calibri" w:cs="Calibri"/>
          <w:i/>
          <w:iCs/>
          <w:sz w:val="22"/>
          <w:szCs w:val="22"/>
        </w:rPr>
        <w:t>Complainant’s Name</w:t>
      </w:r>
      <w:r w:rsidR="006E71BA">
        <w:rPr>
          <w:rFonts w:ascii="Calibri" w:hAnsi="Calibri" w:cs="Calibri"/>
          <w:i/>
          <w:iCs/>
          <w:sz w:val="22"/>
          <w:szCs w:val="22"/>
        </w:rPr>
        <w:t>:</w:t>
      </w:r>
      <w:r w:rsidRPr="00907045">
        <w:rPr>
          <w:rFonts w:ascii="Calibri" w:hAnsi="Calibri" w:cs="Calibri"/>
          <w:i/>
          <w:iCs/>
          <w:sz w:val="22"/>
          <w:szCs w:val="22"/>
        </w:rPr>
        <w:t xml:space="preserve"> </w:t>
      </w:r>
    </w:p>
    <w:p w14:paraId="7B53960A" w14:textId="79B9E350" w:rsidR="00907045" w:rsidRPr="00907045" w:rsidRDefault="00907045" w:rsidP="00907045">
      <w:pPr>
        <w:pStyle w:val="NormalWeb"/>
        <w:rPr>
          <w:sz w:val="22"/>
          <w:szCs w:val="22"/>
        </w:rPr>
      </w:pPr>
      <w:r w:rsidRPr="00907045">
        <w:rPr>
          <w:rFonts w:ascii="Calibri" w:hAnsi="Calibri" w:cs="Calibri"/>
          <w:i/>
          <w:iCs/>
          <w:sz w:val="22"/>
          <w:szCs w:val="22"/>
        </w:rPr>
        <w:t>Address</w:t>
      </w:r>
      <w:r w:rsidR="006E71BA">
        <w:rPr>
          <w:rFonts w:ascii="Calibri" w:hAnsi="Calibri" w:cs="Calibri"/>
          <w:i/>
          <w:iCs/>
          <w:sz w:val="22"/>
          <w:szCs w:val="22"/>
        </w:rPr>
        <w:t>:</w:t>
      </w:r>
      <w:r w:rsidRPr="00907045">
        <w:rPr>
          <w:rFonts w:ascii="Calibri" w:hAnsi="Calibri" w:cs="Calibri"/>
          <w:i/>
          <w:iCs/>
          <w:sz w:val="22"/>
          <w:szCs w:val="22"/>
        </w:rPr>
        <w:t xml:space="preserve"> </w:t>
      </w:r>
    </w:p>
    <w:p w14:paraId="50AFF884" w14:textId="77777777" w:rsidR="00907045" w:rsidRPr="00907045" w:rsidRDefault="00907045" w:rsidP="00907045">
      <w:pPr>
        <w:pStyle w:val="NormalWeb"/>
        <w:rPr>
          <w:sz w:val="22"/>
          <w:szCs w:val="22"/>
        </w:rPr>
      </w:pPr>
      <w:r w:rsidRPr="00907045">
        <w:rPr>
          <w:rFonts w:ascii="Calibri" w:hAnsi="Calibri" w:cs="Calibri"/>
          <w:sz w:val="22"/>
          <w:szCs w:val="22"/>
        </w:rPr>
        <w:t xml:space="preserve">Re: Allegations of bullying </w:t>
      </w:r>
    </w:p>
    <w:p w14:paraId="09DDB59A" w14:textId="77777777" w:rsidR="00907045" w:rsidRPr="00907045" w:rsidRDefault="00907045" w:rsidP="00907045">
      <w:pPr>
        <w:pStyle w:val="NormalWeb"/>
        <w:rPr>
          <w:sz w:val="22"/>
          <w:szCs w:val="22"/>
        </w:rPr>
      </w:pPr>
      <w:r w:rsidRPr="00907045">
        <w:rPr>
          <w:rFonts w:ascii="Calibri" w:hAnsi="Calibri" w:cs="Calibri"/>
          <w:sz w:val="22"/>
          <w:szCs w:val="22"/>
        </w:rPr>
        <w:t xml:space="preserve">Dear </w:t>
      </w:r>
      <w:r w:rsidRPr="00907045">
        <w:rPr>
          <w:rFonts w:ascii="Calibri" w:hAnsi="Calibri" w:cs="Calibri"/>
          <w:i/>
          <w:iCs/>
          <w:sz w:val="22"/>
          <w:szCs w:val="22"/>
        </w:rPr>
        <w:t xml:space="preserve">Parent/guardian </w:t>
      </w:r>
    </w:p>
    <w:p w14:paraId="3D242262" w14:textId="77777777" w:rsidR="00907045" w:rsidRPr="00907045" w:rsidRDefault="00907045" w:rsidP="00907045">
      <w:pPr>
        <w:pStyle w:val="NormalWeb"/>
        <w:rPr>
          <w:sz w:val="22"/>
          <w:szCs w:val="22"/>
        </w:rPr>
      </w:pPr>
      <w:r w:rsidRPr="00907045">
        <w:rPr>
          <w:rFonts w:ascii="Calibri" w:hAnsi="Calibri" w:cs="Calibri"/>
          <w:sz w:val="22"/>
          <w:szCs w:val="22"/>
        </w:rPr>
        <w:t>This letter is in response to your report on or about [</w:t>
      </w:r>
      <w:r w:rsidRPr="00907045">
        <w:rPr>
          <w:rFonts w:ascii="Calibri" w:hAnsi="Calibri" w:cs="Calibri"/>
          <w:i/>
          <w:iCs/>
          <w:sz w:val="22"/>
          <w:szCs w:val="22"/>
        </w:rPr>
        <w:t>date</w:t>
      </w:r>
      <w:r w:rsidRPr="00907045">
        <w:rPr>
          <w:rFonts w:ascii="Calibri" w:hAnsi="Calibri" w:cs="Calibri"/>
          <w:sz w:val="22"/>
          <w:szCs w:val="22"/>
        </w:rPr>
        <w:t xml:space="preserve">] where you stated that your child had been bullied. This letter is to inform you that we have taken the appropriate steps to investigate and resolve this matter. Confidentiality laws prohibit us from disclosing specific measures taken with the other parties, but please be assured that your report was taken seriously and managed according to our bullying and hazing and our discipline policies. </w:t>
      </w:r>
    </w:p>
    <w:p w14:paraId="2E47E936" w14:textId="77777777" w:rsidR="00907045" w:rsidRPr="00907045" w:rsidRDefault="00907045" w:rsidP="00907045">
      <w:pPr>
        <w:pStyle w:val="NormalWeb"/>
        <w:rPr>
          <w:sz w:val="22"/>
          <w:szCs w:val="22"/>
        </w:rPr>
      </w:pPr>
      <w:r w:rsidRPr="00907045">
        <w:rPr>
          <w:rFonts w:ascii="Calibri" w:hAnsi="Calibri" w:cs="Calibri"/>
          <w:b/>
          <w:bCs/>
          <w:sz w:val="22"/>
          <w:szCs w:val="22"/>
        </w:rPr>
        <w:t xml:space="preserve">Bullying </w:t>
      </w:r>
      <w:r w:rsidRPr="00907045">
        <w:rPr>
          <w:rFonts w:ascii="Calibri" w:hAnsi="Calibri" w:cs="Calibri"/>
          <w:sz w:val="22"/>
          <w:szCs w:val="22"/>
        </w:rPr>
        <w:t xml:space="preserve">is a deliberate and unwanted, severe or pervasive physical, verbal, or electronic act, conduct or communication, committed by a pupil(s) that has, or can be reasonably predicted to have, the effect of one or more of the following: (1) Reasonable fear of harm to person or property; (2) Substantially detrimental effect on physical or mental health; (3) Substantial interference with academic performance; and (4) Substantial interference with the ability to participate in or benefit from school services, activities, or privileges. Allegations of bullying are investigated by the school whose determination of findings guides the ensuing actions. </w:t>
      </w:r>
    </w:p>
    <w:p w14:paraId="17CA8DC4" w14:textId="7B5A2CA8" w:rsidR="00907045" w:rsidRPr="00907045" w:rsidRDefault="00907045" w:rsidP="00907045">
      <w:pPr>
        <w:pStyle w:val="NormalWeb"/>
        <w:numPr>
          <w:ilvl w:val="0"/>
          <w:numId w:val="1"/>
        </w:numPr>
        <w:rPr>
          <w:sz w:val="22"/>
          <w:szCs w:val="22"/>
        </w:rPr>
      </w:pPr>
      <w:r w:rsidRPr="00907045">
        <w:rPr>
          <w:rFonts w:ascii="Calibri" w:hAnsi="Calibri" w:cs="Calibri"/>
          <w:sz w:val="22"/>
          <w:szCs w:val="22"/>
        </w:rPr>
        <w:t xml:space="preserve">We have created an Individual Student Success Plan (attached) to itemize the specific interventions that were taken. Be assured that we are working diligently to ensure that no similar incidents recur. </w:t>
      </w:r>
    </w:p>
    <w:p w14:paraId="50AD672D" w14:textId="63A2AC44" w:rsidR="00907045" w:rsidRPr="00907045" w:rsidRDefault="00907045" w:rsidP="00907045">
      <w:pPr>
        <w:pStyle w:val="NormalWeb"/>
        <w:numPr>
          <w:ilvl w:val="0"/>
          <w:numId w:val="1"/>
        </w:numPr>
        <w:rPr>
          <w:sz w:val="22"/>
          <w:szCs w:val="22"/>
        </w:rPr>
      </w:pPr>
      <w:r w:rsidRPr="00907045">
        <w:rPr>
          <w:rFonts w:ascii="Calibri" w:hAnsi="Calibri" w:cs="Calibri"/>
          <w:sz w:val="22"/>
          <w:szCs w:val="22"/>
        </w:rPr>
        <w:t xml:space="preserve">Not all student misconduct meets the impact criteria for bullying. Regardless, we have taken measures with parties involved to ensure that no similar incidents occur. </w:t>
      </w:r>
    </w:p>
    <w:p w14:paraId="275C146C" w14:textId="147C03B8" w:rsidR="00907045" w:rsidRPr="00907045" w:rsidRDefault="00907045" w:rsidP="00907045">
      <w:pPr>
        <w:pStyle w:val="NormalWeb"/>
        <w:numPr>
          <w:ilvl w:val="0"/>
          <w:numId w:val="1"/>
        </w:numPr>
        <w:rPr>
          <w:sz w:val="22"/>
          <w:szCs w:val="22"/>
        </w:rPr>
      </w:pPr>
      <w:r w:rsidRPr="00907045">
        <w:rPr>
          <w:rFonts w:ascii="Calibri" w:hAnsi="Calibri" w:cs="Calibri"/>
          <w:sz w:val="22"/>
          <w:szCs w:val="22"/>
        </w:rPr>
        <w:t xml:space="preserve">We were unable to </w:t>
      </w:r>
      <w:proofErr w:type="gramStart"/>
      <w:r w:rsidRPr="00907045">
        <w:rPr>
          <w:rFonts w:ascii="Calibri" w:hAnsi="Calibri" w:cs="Calibri"/>
          <w:sz w:val="22"/>
          <w:szCs w:val="22"/>
        </w:rPr>
        <w:t>make a determination</w:t>
      </w:r>
      <w:proofErr w:type="gramEnd"/>
      <w:r w:rsidRPr="00907045">
        <w:rPr>
          <w:rFonts w:ascii="Calibri" w:hAnsi="Calibri" w:cs="Calibri"/>
          <w:sz w:val="22"/>
          <w:szCs w:val="22"/>
        </w:rPr>
        <w:t xml:space="preserve"> because parties integral to the investigation could not be identified. Nevertheless, we have extended support to your child and will reopen the investigation when additional information becomes available. </w:t>
      </w:r>
    </w:p>
    <w:p w14:paraId="12883C5E" w14:textId="77777777" w:rsidR="00907045" w:rsidRPr="00907045" w:rsidRDefault="00907045" w:rsidP="00907045">
      <w:pPr>
        <w:pStyle w:val="NormalWeb"/>
        <w:ind w:left="720"/>
        <w:rPr>
          <w:sz w:val="22"/>
          <w:szCs w:val="22"/>
        </w:rPr>
      </w:pPr>
      <w:r w:rsidRPr="00907045">
        <w:rPr>
          <w:rFonts w:ascii="Calibri" w:hAnsi="Calibri" w:cs="Calibri"/>
          <w:sz w:val="22"/>
          <w:szCs w:val="22"/>
        </w:rPr>
        <w:t xml:space="preserve">The safety of our students is our priority. Open communication and respectful treatment of others are the most effective tools to prevent bullying. Should other incidents of concerns arise, please put your concerns in writing and give to the school administrator who will </w:t>
      </w:r>
      <w:proofErr w:type="gramStart"/>
      <w:r w:rsidRPr="00907045">
        <w:rPr>
          <w:rFonts w:ascii="Calibri" w:hAnsi="Calibri" w:cs="Calibri"/>
          <w:sz w:val="22"/>
          <w:szCs w:val="22"/>
        </w:rPr>
        <w:t>conduct an investigation</w:t>
      </w:r>
      <w:proofErr w:type="gramEnd"/>
      <w:r w:rsidRPr="00907045">
        <w:rPr>
          <w:rFonts w:ascii="Calibri" w:hAnsi="Calibri" w:cs="Calibri"/>
          <w:sz w:val="22"/>
          <w:szCs w:val="22"/>
        </w:rPr>
        <w:t xml:space="preserve"> in a timely manner. Please also encourage your child to immediately report any concerns to my office. We are here to help. </w:t>
      </w:r>
    </w:p>
    <w:p w14:paraId="0F80A06B" w14:textId="77777777" w:rsidR="00907045" w:rsidRPr="00907045" w:rsidRDefault="00907045" w:rsidP="00907045">
      <w:pPr>
        <w:pStyle w:val="NormalWeb"/>
        <w:ind w:left="720"/>
        <w:rPr>
          <w:sz w:val="22"/>
          <w:szCs w:val="22"/>
        </w:rPr>
      </w:pPr>
      <w:r w:rsidRPr="00907045">
        <w:rPr>
          <w:rFonts w:ascii="Calibri" w:hAnsi="Calibri" w:cs="Calibri"/>
          <w:sz w:val="22"/>
          <w:szCs w:val="22"/>
        </w:rPr>
        <w:t xml:space="preserve">Thank you for your continued support. If you should have any questions regarding this matter, please contact me at: </w:t>
      </w:r>
    </w:p>
    <w:p w14:paraId="5496DA2C" w14:textId="77777777" w:rsidR="00907045" w:rsidRPr="00907045" w:rsidRDefault="00907045" w:rsidP="00907045">
      <w:pPr>
        <w:pStyle w:val="NormalWeb"/>
        <w:rPr>
          <w:sz w:val="22"/>
          <w:szCs w:val="22"/>
        </w:rPr>
      </w:pPr>
      <w:r w:rsidRPr="00907045">
        <w:rPr>
          <w:rFonts w:ascii="Calibri" w:hAnsi="Calibri" w:cs="Calibri"/>
          <w:sz w:val="22"/>
          <w:szCs w:val="22"/>
        </w:rPr>
        <w:t xml:space="preserve">Sincerely, </w:t>
      </w:r>
    </w:p>
    <w:p w14:paraId="421EF1E3" w14:textId="02A7315D" w:rsidR="00907045" w:rsidRDefault="00907045" w:rsidP="00907045">
      <w:pPr>
        <w:pStyle w:val="NormalWeb"/>
        <w:rPr>
          <w:rFonts w:ascii="Calibri" w:hAnsi="Calibri" w:cs="Calibri"/>
          <w:sz w:val="22"/>
          <w:szCs w:val="22"/>
        </w:rPr>
      </w:pPr>
      <w:r w:rsidRPr="00907045">
        <w:rPr>
          <w:rFonts w:ascii="Calibri" w:hAnsi="Calibri" w:cs="Calibri"/>
          <w:sz w:val="22"/>
          <w:szCs w:val="22"/>
        </w:rPr>
        <w:t>Name</w:t>
      </w:r>
      <w:r>
        <w:rPr>
          <w:rFonts w:ascii="Calibri" w:hAnsi="Calibri" w:cs="Calibri"/>
          <w:sz w:val="22"/>
          <w:szCs w:val="22"/>
        </w:rPr>
        <w:t>:</w:t>
      </w:r>
      <w:r w:rsidRPr="00907045">
        <w:rPr>
          <w:rFonts w:ascii="Calibri" w:hAnsi="Calibri" w:cs="Calibri"/>
          <w:sz w:val="22"/>
          <w:szCs w:val="22"/>
        </w:rPr>
        <w:br/>
        <w:t>Title</w:t>
      </w:r>
      <w:r>
        <w:rPr>
          <w:rFonts w:ascii="Calibri" w:hAnsi="Calibri" w:cs="Calibri"/>
          <w:sz w:val="22"/>
          <w:szCs w:val="22"/>
        </w:rPr>
        <w:t>:</w:t>
      </w:r>
      <w:r w:rsidRPr="00907045">
        <w:rPr>
          <w:rFonts w:ascii="Calibri" w:hAnsi="Calibri" w:cs="Calibri"/>
          <w:sz w:val="22"/>
          <w:szCs w:val="22"/>
        </w:rPr>
        <w:t xml:space="preserve"> </w:t>
      </w:r>
    </w:p>
    <w:p w14:paraId="4AF30E69" w14:textId="214DD632" w:rsidR="003967B1" w:rsidRPr="00907045" w:rsidRDefault="00907045" w:rsidP="00907045">
      <w:pPr>
        <w:pStyle w:val="NormalWeb"/>
        <w:rPr>
          <w:rFonts w:ascii="Calibri" w:hAnsi="Calibri" w:cs="Calibri"/>
          <w:sz w:val="22"/>
          <w:szCs w:val="22"/>
        </w:rPr>
      </w:pPr>
      <w:r w:rsidRPr="00907045">
        <w:rPr>
          <w:rFonts w:ascii="Calibri" w:hAnsi="Calibri" w:cs="Calibri"/>
          <w:sz w:val="22"/>
          <w:szCs w:val="22"/>
        </w:rPr>
        <w:t xml:space="preserve">Attachment: </w:t>
      </w:r>
    </w:p>
    <w:sectPr w:rsidR="003967B1" w:rsidRPr="009070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50B35" w14:textId="77777777" w:rsidR="006E2992" w:rsidRDefault="006E2992" w:rsidP="00907045">
      <w:r>
        <w:separator/>
      </w:r>
    </w:p>
  </w:endnote>
  <w:endnote w:type="continuationSeparator" w:id="0">
    <w:p w14:paraId="24F4C824" w14:textId="77777777" w:rsidR="006E2992" w:rsidRDefault="006E2992" w:rsidP="0090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4216" w14:textId="22289BE4" w:rsidR="00907045" w:rsidRPr="00907045" w:rsidRDefault="00907045" w:rsidP="00907045">
    <w:pPr>
      <w:pStyle w:val="NormalWeb"/>
      <w:rPr>
        <w:sz w:val="16"/>
        <w:szCs w:val="16"/>
      </w:rPr>
    </w:pPr>
    <w:r w:rsidRPr="00907045">
      <w:rPr>
        <w:rFonts w:ascii="TimesNewRomanPSMT" w:hAnsi="TimesNewRomanPSMT"/>
        <w:sz w:val="16"/>
        <w:szCs w:val="16"/>
      </w:rPr>
      <w:t>BUL-5212.3</w:t>
    </w:r>
    <w:r>
      <w:rPr>
        <w:rFonts w:ascii="TimesNewRomanPSMT" w:hAnsi="TimesNewRomanPSMT"/>
        <w:sz w:val="16"/>
        <w:szCs w:val="16"/>
      </w:rPr>
      <w:t xml:space="preserve">: </w:t>
    </w:r>
    <w:r w:rsidRPr="00907045">
      <w:rPr>
        <w:rFonts w:ascii="TimesNewRomanPSMT" w:hAnsi="TimesNewRomanPSMT"/>
        <w:sz w:val="16"/>
        <w:szCs w:val="16"/>
      </w:rPr>
      <w:t>Student Health and Human Services</w:t>
    </w:r>
    <w:r>
      <w:rPr>
        <w:rFonts w:ascii="TimesNewRomanPSMT" w:hAnsi="TimesNewRomanPSMT"/>
        <w:sz w:val="16"/>
        <w:szCs w:val="16"/>
      </w:rPr>
      <w:t>;</w:t>
    </w:r>
    <w:r w:rsidRPr="00907045">
      <w:rPr>
        <w:rFonts w:ascii="TimesNewRomanPSMT" w:hAnsi="TimesNewRomanPSMT"/>
        <w:sz w:val="16"/>
        <w:szCs w:val="16"/>
      </w:rPr>
      <w:t xml:space="preserve"> Page 1 of 1 </w:t>
    </w:r>
    <w:r>
      <w:rPr>
        <w:rFonts w:ascii="TimesNewRomanPSMT" w:hAnsi="TimesNewRomanPSMT"/>
        <w:sz w:val="16"/>
        <w:szCs w:val="16"/>
      </w:rPr>
      <w:t>(</w:t>
    </w:r>
    <w:r w:rsidRPr="00907045">
      <w:rPr>
        <w:rFonts w:ascii="TimesNewRomanPSMT" w:hAnsi="TimesNewRomanPSMT"/>
        <w:sz w:val="16"/>
        <w:szCs w:val="16"/>
      </w:rPr>
      <w:t>March 1, 2022</w:t>
    </w:r>
    <w:r>
      <w:rPr>
        <w:rFonts w:ascii="TimesNewRomanPSMT" w:hAnsi="TimesNewRomanPSMT"/>
        <w:sz w:val="16"/>
        <w:szCs w:val="16"/>
      </w:rPr>
      <w:t>)</w:t>
    </w:r>
  </w:p>
  <w:p w14:paraId="6813F6C0" w14:textId="77777777" w:rsidR="00907045" w:rsidRPr="00907045" w:rsidRDefault="0090704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5DFE" w14:textId="77777777" w:rsidR="006E2992" w:rsidRDefault="006E2992" w:rsidP="00907045">
      <w:r>
        <w:separator/>
      </w:r>
    </w:p>
  </w:footnote>
  <w:footnote w:type="continuationSeparator" w:id="0">
    <w:p w14:paraId="5CF16D62" w14:textId="77777777" w:rsidR="006E2992" w:rsidRDefault="006E2992" w:rsidP="00907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62D2D"/>
    <w:multiLevelType w:val="multilevel"/>
    <w:tmpl w:val="BA7A6428"/>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41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45"/>
    <w:rsid w:val="002A07A1"/>
    <w:rsid w:val="003967B1"/>
    <w:rsid w:val="006E2992"/>
    <w:rsid w:val="006E71BA"/>
    <w:rsid w:val="00907045"/>
    <w:rsid w:val="00C6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6BB964"/>
  <w15:chartTrackingRefBased/>
  <w15:docId w15:val="{3E9791FA-70A6-F245-85B6-2139050C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04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07045"/>
    <w:pPr>
      <w:tabs>
        <w:tab w:val="center" w:pos="4680"/>
        <w:tab w:val="right" w:pos="9360"/>
      </w:tabs>
    </w:pPr>
  </w:style>
  <w:style w:type="character" w:customStyle="1" w:styleId="HeaderChar">
    <w:name w:val="Header Char"/>
    <w:basedOn w:val="DefaultParagraphFont"/>
    <w:link w:val="Header"/>
    <w:uiPriority w:val="99"/>
    <w:rsid w:val="00907045"/>
  </w:style>
  <w:style w:type="paragraph" w:styleId="Footer">
    <w:name w:val="footer"/>
    <w:basedOn w:val="Normal"/>
    <w:link w:val="FooterChar"/>
    <w:uiPriority w:val="99"/>
    <w:unhideWhenUsed/>
    <w:rsid w:val="00907045"/>
    <w:pPr>
      <w:tabs>
        <w:tab w:val="center" w:pos="4680"/>
        <w:tab w:val="right" w:pos="9360"/>
      </w:tabs>
    </w:pPr>
  </w:style>
  <w:style w:type="character" w:customStyle="1" w:styleId="FooterChar">
    <w:name w:val="Footer Char"/>
    <w:basedOn w:val="DefaultParagraphFont"/>
    <w:link w:val="Footer"/>
    <w:uiPriority w:val="99"/>
    <w:rsid w:val="00907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66117">
      <w:bodyDiv w:val="1"/>
      <w:marLeft w:val="0"/>
      <w:marRight w:val="0"/>
      <w:marTop w:val="0"/>
      <w:marBottom w:val="0"/>
      <w:divBdr>
        <w:top w:val="none" w:sz="0" w:space="0" w:color="auto"/>
        <w:left w:val="none" w:sz="0" w:space="0" w:color="auto"/>
        <w:bottom w:val="none" w:sz="0" w:space="0" w:color="auto"/>
        <w:right w:val="none" w:sz="0" w:space="0" w:color="auto"/>
      </w:divBdr>
      <w:divsChild>
        <w:div w:id="135804391">
          <w:marLeft w:val="0"/>
          <w:marRight w:val="0"/>
          <w:marTop w:val="0"/>
          <w:marBottom w:val="0"/>
          <w:divBdr>
            <w:top w:val="none" w:sz="0" w:space="0" w:color="auto"/>
            <w:left w:val="none" w:sz="0" w:space="0" w:color="auto"/>
            <w:bottom w:val="none" w:sz="0" w:space="0" w:color="auto"/>
            <w:right w:val="none" w:sz="0" w:space="0" w:color="auto"/>
          </w:divBdr>
          <w:divsChild>
            <w:div w:id="917905518">
              <w:marLeft w:val="0"/>
              <w:marRight w:val="0"/>
              <w:marTop w:val="0"/>
              <w:marBottom w:val="0"/>
              <w:divBdr>
                <w:top w:val="none" w:sz="0" w:space="0" w:color="auto"/>
                <w:left w:val="none" w:sz="0" w:space="0" w:color="auto"/>
                <w:bottom w:val="none" w:sz="0" w:space="0" w:color="auto"/>
                <w:right w:val="none" w:sz="0" w:space="0" w:color="auto"/>
              </w:divBdr>
              <w:divsChild>
                <w:div w:id="2091848617">
                  <w:marLeft w:val="0"/>
                  <w:marRight w:val="0"/>
                  <w:marTop w:val="0"/>
                  <w:marBottom w:val="0"/>
                  <w:divBdr>
                    <w:top w:val="none" w:sz="0" w:space="0" w:color="auto"/>
                    <w:left w:val="none" w:sz="0" w:space="0" w:color="auto"/>
                    <w:bottom w:val="none" w:sz="0" w:space="0" w:color="auto"/>
                    <w:right w:val="none" w:sz="0" w:space="0" w:color="auto"/>
                  </w:divBdr>
                </w:div>
              </w:divsChild>
            </w:div>
            <w:div w:id="1800343520">
              <w:marLeft w:val="0"/>
              <w:marRight w:val="0"/>
              <w:marTop w:val="0"/>
              <w:marBottom w:val="0"/>
              <w:divBdr>
                <w:top w:val="none" w:sz="0" w:space="0" w:color="auto"/>
                <w:left w:val="none" w:sz="0" w:space="0" w:color="auto"/>
                <w:bottom w:val="none" w:sz="0" w:space="0" w:color="auto"/>
                <w:right w:val="none" w:sz="0" w:space="0" w:color="auto"/>
              </w:divBdr>
              <w:divsChild>
                <w:div w:id="760420089">
                  <w:marLeft w:val="0"/>
                  <w:marRight w:val="0"/>
                  <w:marTop w:val="0"/>
                  <w:marBottom w:val="0"/>
                  <w:divBdr>
                    <w:top w:val="none" w:sz="0" w:space="0" w:color="auto"/>
                    <w:left w:val="none" w:sz="0" w:space="0" w:color="auto"/>
                    <w:bottom w:val="none" w:sz="0" w:space="0" w:color="auto"/>
                    <w:right w:val="none" w:sz="0" w:space="0" w:color="auto"/>
                  </w:divBdr>
                </w:div>
              </w:divsChild>
            </w:div>
            <w:div w:id="2063560338">
              <w:marLeft w:val="0"/>
              <w:marRight w:val="0"/>
              <w:marTop w:val="0"/>
              <w:marBottom w:val="0"/>
              <w:divBdr>
                <w:top w:val="none" w:sz="0" w:space="0" w:color="auto"/>
                <w:left w:val="none" w:sz="0" w:space="0" w:color="auto"/>
                <w:bottom w:val="none" w:sz="0" w:space="0" w:color="auto"/>
                <w:right w:val="none" w:sz="0" w:space="0" w:color="auto"/>
              </w:divBdr>
              <w:divsChild>
                <w:div w:id="1773932888">
                  <w:marLeft w:val="0"/>
                  <w:marRight w:val="0"/>
                  <w:marTop w:val="0"/>
                  <w:marBottom w:val="0"/>
                  <w:divBdr>
                    <w:top w:val="none" w:sz="0" w:space="0" w:color="auto"/>
                    <w:left w:val="none" w:sz="0" w:space="0" w:color="auto"/>
                    <w:bottom w:val="none" w:sz="0" w:space="0" w:color="auto"/>
                    <w:right w:val="none" w:sz="0" w:space="0" w:color="auto"/>
                  </w:divBdr>
                </w:div>
              </w:divsChild>
            </w:div>
            <w:div w:id="1726568134">
              <w:marLeft w:val="0"/>
              <w:marRight w:val="0"/>
              <w:marTop w:val="0"/>
              <w:marBottom w:val="0"/>
              <w:divBdr>
                <w:top w:val="none" w:sz="0" w:space="0" w:color="auto"/>
                <w:left w:val="none" w:sz="0" w:space="0" w:color="auto"/>
                <w:bottom w:val="none" w:sz="0" w:space="0" w:color="auto"/>
                <w:right w:val="none" w:sz="0" w:space="0" w:color="auto"/>
              </w:divBdr>
              <w:divsChild>
                <w:div w:id="111171009">
                  <w:marLeft w:val="0"/>
                  <w:marRight w:val="0"/>
                  <w:marTop w:val="0"/>
                  <w:marBottom w:val="0"/>
                  <w:divBdr>
                    <w:top w:val="none" w:sz="0" w:space="0" w:color="auto"/>
                    <w:left w:val="none" w:sz="0" w:space="0" w:color="auto"/>
                    <w:bottom w:val="none" w:sz="0" w:space="0" w:color="auto"/>
                    <w:right w:val="none" w:sz="0" w:space="0" w:color="auto"/>
                  </w:divBdr>
                </w:div>
                <w:div w:id="1889098533">
                  <w:marLeft w:val="0"/>
                  <w:marRight w:val="0"/>
                  <w:marTop w:val="0"/>
                  <w:marBottom w:val="0"/>
                  <w:divBdr>
                    <w:top w:val="none" w:sz="0" w:space="0" w:color="auto"/>
                    <w:left w:val="none" w:sz="0" w:space="0" w:color="auto"/>
                    <w:bottom w:val="none" w:sz="0" w:space="0" w:color="auto"/>
                    <w:right w:val="none" w:sz="0" w:space="0" w:color="auto"/>
                  </w:divBdr>
                </w:div>
                <w:div w:id="7438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21966">
      <w:bodyDiv w:val="1"/>
      <w:marLeft w:val="0"/>
      <w:marRight w:val="0"/>
      <w:marTop w:val="0"/>
      <w:marBottom w:val="0"/>
      <w:divBdr>
        <w:top w:val="none" w:sz="0" w:space="0" w:color="auto"/>
        <w:left w:val="none" w:sz="0" w:space="0" w:color="auto"/>
        <w:bottom w:val="none" w:sz="0" w:space="0" w:color="auto"/>
        <w:right w:val="none" w:sz="0" w:space="0" w:color="auto"/>
      </w:divBdr>
      <w:divsChild>
        <w:div w:id="222570508">
          <w:marLeft w:val="0"/>
          <w:marRight w:val="0"/>
          <w:marTop w:val="0"/>
          <w:marBottom w:val="0"/>
          <w:divBdr>
            <w:top w:val="none" w:sz="0" w:space="0" w:color="auto"/>
            <w:left w:val="none" w:sz="0" w:space="0" w:color="auto"/>
            <w:bottom w:val="none" w:sz="0" w:space="0" w:color="auto"/>
            <w:right w:val="none" w:sz="0" w:space="0" w:color="auto"/>
          </w:divBdr>
          <w:divsChild>
            <w:div w:id="744030905">
              <w:marLeft w:val="0"/>
              <w:marRight w:val="0"/>
              <w:marTop w:val="0"/>
              <w:marBottom w:val="0"/>
              <w:divBdr>
                <w:top w:val="none" w:sz="0" w:space="0" w:color="auto"/>
                <w:left w:val="none" w:sz="0" w:space="0" w:color="auto"/>
                <w:bottom w:val="none" w:sz="0" w:space="0" w:color="auto"/>
                <w:right w:val="none" w:sz="0" w:space="0" w:color="auto"/>
              </w:divBdr>
              <w:divsChild>
                <w:div w:id="519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2120</Characters>
  <Application>Microsoft Office Word</Application>
  <DocSecurity>0</DocSecurity>
  <Lines>75</Lines>
  <Paragraphs>47</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 Neha</dc:creator>
  <cp:keywords/>
  <dc:description/>
  <cp:lastModifiedBy>Jain, Neha</cp:lastModifiedBy>
  <cp:revision>2</cp:revision>
  <dcterms:created xsi:type="dcterms:W3CDTF">2023-04-28T19:03:00Z</dcterms:created>
  <dcterms:modified xsi:type="dcterms:W3CDTF">2023-04-28T19:09:00Z</dcterms:modified>
</cp:coreProperties>
</file>